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SCHUDNIJ PO WAKACJACH ALL INCLUSIVE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Powrót z wakacji pod palemką w opcji all inclusive często wiążę się z przybraniem na wadze. Kto nie lubi sobie pofolgować w czasie urlopu… Na szczęście z dietą sokową Nuja to już nie problem. Nuja oferuje skuteczne rozwiązanie dla tych, którzy chcą szybko schudnąć po letnim relaksie i odzyskać formę przed nadchodzącym sezonem wariacji na śniegu.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all-inclusive często wiążą się z rozkoszowaniem się smacznym jedzeniem, deserami i napojami. Niestety, to też może prowadzić do przybrania na wadze. Dlatego dieta sokowa Nuja jest doskonałym wyborem dla tych, którzy pragną szybko wrócić do formy i zrzucić nadmiarowe kilogramy.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dieta sokowa Nuja to idealne rozwiązanie po wakacjach all-inclusive: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Szybka utrata wagi – </w:t>
      </w:r>
      <w:r>
        <w:rPr>
          <w:rFonts w:ascii="calibri" w:hAnsi="calibri" w:eastAsia="calibri" w:cs="calibri"/>
          <w:sz w:val="24"/>
          <w:szCs w:val="24"/>
        </w:rPr>
        <w:t xml:space="preserve">dieta sokowa jest znana z efektywnego zmniejszania masy ciała w krótkim czasie,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Detoksykacja organizmu </w:t>
      </w:r>
      <w:r>
        <w:rPr>
          <w:rFonts w:ascii="calibri" w:hAnsi="calibri" w:eastAsia="calibri" w:cs="calibri"/>
          <w:sz w:val="24"/>
          <w:szCs w:val="24"/>
        </w:rPr>
        <w:t xml:space="preserve">– sokowe posiłki pomagają w oczyszczeniu organizmu z toksyn, co może być szczególnie istotne po okresie nadmiernego jedzenia i picia,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Brak restrykcji kalorycznych – </w:t>
      </w:r>
      <w:r>
        <w:rPr>
          <w:rFonts w:ascii="calibri" w:hAnsi="calibri" w:eastAsia="calibri" w:cs="calibri"/>
          <w:sz w:val="24"/>
          <w:szCs w:val="24"/>
        </w:rPr>
        <w:t xml:space="preserve">dieta sokowa pozwala cieszyć się smacznymi sokami, eliminując potrzebę restrykcji kalorycznych i głodzenia się,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Wsparcie składników odżywczych – </w:t>
      </w:r>
      <w:r>
        <w:rPr>
          <w:rFonts w:ascii="calibri" w:hAnsi="calibri" w:eastAsia="calibri" w:cs="calibri"/>
          <w:sz w:val="24"/>
          <w:szCs w:val="24"/>
        </w:rPr>
        <w:t xml:space="preserve">soki dostarczają organizmowi cennych witamin, minerałów i antyoksydantów, co sprzyja utrzymaniu zdrowia i witalności.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Nuja?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sokowa Nuja polega na zastępowaniu tradycyjnych posiłków przez świeżo wyciskane soki owocowe i warzywne. To proste i wygodne rozwiązanie, które dostarcza organizmowi wszystkich niezbędnych składników odżywczych. Program jest dostosowany do indywidualnych potrzeb i preferencji, pozwalając wybrać odpowiednią liczbę dni i rodzaj soków.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przygotować się do diety sokowej Nuja?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Konsultacje z dietetykiem</w:t>
      </w:r>
      <w:r>
        <w:rPr>
          <w:rFonts w:ascii="calibri" w:hAnsi="calibri" w:eastAsia="calibri" w:cs="calibri"/>
          <w:sz w:val="24"/>
          <w:szCs w:val="24"/>
        </w:rPr>
        <w:t xml:space="preserve"> – warto skonsultować się z dietetykiem przed rozpoczęciem programu,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Stopniowe zmniejszanie spożycia ciężkich posiłków </w:t>
      </w:r>
      <w:r>
        <w:rPr>
          <w:rFonts w:ascii="calibri" w:hAnsi="calibri" w:eastAsia="calibri" w:cs="calibri"/>
          <w:sz w:val="24"/>
          <w:szCs w:val="24"/>
        </w:rPr>
        <w:t xml:space="preserve">- przed rozpoczęciem diety sokowej, warto ograniczyć spożycie ciężkich, tłustych pokarmów,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Woda i ruch </w:t>
      </w:r>
      <w:r>
        <w:rPr>
          <w:rFonts w:ascii="calibri" w:hAnsi="calibri" w:eastAsia="calibri" w:cs="calibri"/>
          <w:sz w:val="24"/>
          <w:szCs w:val="24"/>
        </w:rPr>
        <w:t xml:space="preserve">– pij wystarczającą ilość wody i wprowadź umiarkowaną aktywność fizyczną,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Skup się na celach </w:t>
      </w:r>
      <w:r>
        <w:rPr>
          <w:rFonts w:ascii="calibri" w:hAnsi="calibri" w:eastAsia="calibri" w:cs="calibri"/>
          <w:sz w:val="24"/>
          <w:szCs w:val="24"/>
        </w:rPr>
        <w:t xml:space="preserve">– określ cele odnośnie utraty wagi i zdrowia, co pomoże Ci utrzymać motywację.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sokowa Nuja to idealne rozwiązanie dla tych, którzy chcą szybko schudnąć </w:t>
      </w:r>
    </w:p>
    <w:p>
      <w:r>
        <w:rPr>
          <w:rFonts w:ascii="calibri" w:hAnsi="calibri" w:eastAsia="calibri" w:cs="calibri"/>
          <w:sz w:val="24"/>
          <w:szCs w:val="24"/>
        </w:rPr>
        <w:t xml:space="preserve">i odzyskać formę po wakacjach all-inclusive. To nie tylko efektywny sposób na zrzucenie nadmiaru kilogramów, ale także na oczyszczenie organizmu, poprawę ogólnego zdrowia i nabranie odporności.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2026-05-11T18:26:46+02:00</dcterms:created>
  <dcterms:modified xsi:type="dcterms:W3CDTF">2026-05-11T18:26:46+02:00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